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321C" w14:textId="2C90E133" w:rsidR="00AB037A" w:rsidRPr="00745234" w:rsidRDefault="00745234" w:rsidP="00AB037A">
      <w:pPr>
        <w:pStyle w:val="0Rule"/>
        <w:tabs>
          <w:tab w:val="left" w:pos="7155"/>
        </w:tabs>
        <w:ind w:left="7416"/>
        <w:rPr>
          <w:b/>
          <w:smallCaps w:val="0"/>
          <w:sz w:val="20"/>
          <w:szCs w:val="20"/>
        </w:rPr>
      </w:pPr>
      <w:r w:rsidRPr="00745234">
        <w:rPr>
          <w:b/>
          <w:sz w:val="20"/>
        </w:rPr>
        <w:t>00/00/20</w:t>
      </w:r>
      <w:r w:rsidR="00BB69C9">
        <w:rPr>
          <w:b/>
          <w:sz w:val="20"/>
        </w:rPr>
        <w:t>2</w:t>
      </w:r>
      <w:r w:rsidR="00AB037A" w:rsidRPr="00745234">
        <w:rPr>
          <w:b/>
          <w:smallCaps w:val="0"/>
          <w:sz w:val="20"/>
          <w:szCs w:val="20"/>
        </w:rPr>
        <w:tab/>
      </w:r>
    </w:p>
    <w:p w14:paraId="0A9046A6" w14:textId="77777777" w:rsidR="00AB037A" w:rsidRPr="008F09ED" w:rsidRDefault="00AB037A" w:rsidP="00BD0B6D">
      <w:pPr>
        <w:pStyle w:val="0RuleText"/>
        <w:tabs>
          <w:tab w:val="clear" w:pos="7920"/>
          <w:tab w:val="left" w:pos="7416"/>
        </w:tabs>
        <w:spacing w:after="600"/>
        <w:rPr>
          <w:position w:val="-1"/>
        </w:rPr>
      </w:pPr>
      <w:r>
        <w:tab/>
      </w:r>
      <w:r w:rsidRPr="008F09ED">
        <w:rPr>
          <w:position w:val="-1"/>
        </w:rPr>
        <w:t>Date</w:t>
      </w:r>
    </w:p>
    <w:p w14:paraId="5BF3060D" w14:textId="77777777" w:rsidR="00AB037A" w:rsidRPr="008D34FE" w:rsidRDefault="00AB037A" w:rsidP="00AB037A">
      <w:pPr>
        <w:pStyle w:val="0Head"/>
        <w:rPr>
          <w:caps/>
          <w:position w:val="-4"/>
          <w:sz w:val="60"/>
          <w:szCs w:val="60"/>
        </w:rPr>
      </w:pPr>
      <w:r w:rsidRPr="008D34FE">
        <w:rPr>
          <w:caps/>
          <w:position w:val="-4"/>
          <w:sz w:val="60"/>
          <w:szCs w:val="60"/>
        </w:rPr>
        <w:t xml:space="preserve">Check Request </w:t>
      </w:r>
      <w:r w:rsidRPr="008D34FE">
        <w:rPr>
          <w:caps/>
          <w:spacing w:val="-27"/>
          <w:position w:val="-4"/>
          <w:sz w:val="60"/>
          <w:szCs w:val="60"/>
        </w:rPr>
        <w:t>F</w:t>
      </w:r>
      <w:r w:rsidRPr="008D34FE">
        <w:rPr>
          <w:caps/>
          <w:position w:val="-4"/>
          <w:sz w:val="60"/>
          <w:szCs w:val="60"/>
        </w:rPr>
        <w:t>orm</w:t>
      </w:r>
    </w:p>
    <w:p w14:paraId="153BFFF6" w14:textId="77777777" w:rsidR="00AB037A" w:rsidRPr="008D34FE" w:rsidRDefault="00AB037A" w:rsidP="00AB037A">
      <w:pPr>
        <w:pStyle w:val="0Head"/>
        <w:spacing w:line="420" w:lineRule="exact"/>
        <w:rPr>
          <w:sz w:val="24"/>
        </w:rPr>
      </w:pPr>
      <w:r w:rsidRPr="008D34FE">
        <w:rPr>
          <w:b w:val="0"/>
          <w:sz w:val="24"/>
        </w:rPr>
        <w:t>Families with Children from Chin</w:t>
      </w:r>
      <w:r w:rsidRPr="008D34FE">
        <w:rPr>
          <w:b w:val="0"/>
          <w:spacing w:val="20"/>
          <w:sz w:val="24"/>
        </w:rPr>
        <w:t>a—</w:t>
      </w:r>
      <w:r w:rsidRPr="008D34FE">
        <w:rPr>
          <w:b w:val="0"/>
          <w:sz w:val="24"/>
        </w:rPr>
        <w:t>Austin</w:t>
      </w:r>
      <w:r w:rsidRPr="008D34FE">
        <w:rPr>
          <w:b w:val="0"/>
          <w:spacing w:val="-40"/>
          <w:sz w:val="24"/>
        </w:rPr>
        <w:t>,</w:t>
      </w:r>
      <w:r w:rsidRPr="008D34FE">
        <w:rPr>
          <w:b w:val="0"/>
          <w:sz w:val="24"/>
        </w:rPr>
        <w:t xml:space="preserve"> </w:t>
      </w:r>
      <w:r w:rsidRPr="008D34FE">
        <w:rPr>
          <w:b w:val="0"/>
          <w:spacing w:val="-40"/>
          <w:sz w:val="24"/>
        </w:rPr>
        <w:t>T</w:t>
      </w:r>
      <w:r w:rsidRPr="008D34FE">
        <w:rPr>
          <w:b w:val="0"/>
          <w:sz w:val="24"/>
        </w:rPr>
        <w:t>exas Chapter</w:t>
      </w:r>
    </w:p>
    <w:p w14:paraId="39D72EAC" w14:textId="77777777" w:rsidR="00AB037A" w:rsidRPr="008D407C" w:rsidRDefault="00AB037A" w:rsidP="00536722">
      <w:pPr>
        <w:widowControl/>
        <w:spacing w:after="180" w:line="280" w:lineRule="exact"/>
        <w:rPr>
          <w:rFonts w:ascii="Arial" w:hAnsi="Arial" w:cs="Arial"/>
          <w:sz w:val="20"/>
        </w:rPr>
      </w:pPr>
    </w:p>
    <w:p w14:paraId="0F266011" w14:textId="77777777" w:rsidR="00AB037A" w:rsidRPr="00EC1776" w:rsidRDefault="00AB037A" w:rsidP="002A558C">
      <w:pPr>
        <w:spacing w:after="40"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Request Information (</w:t>
      </w:r>
      <w:r w:rsidR="0074523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o </w:t>
      </w:r>
      <w:r w:rsidR="0074523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e </w:t>
      </w:r>
      <w:r w:rsidR="00745234">
        <w:rPr>
          <w:rFonts w:ascii="Arial" w:hAnsi="Arial" w:cs="Arial"/>
          <w:b/>
        </w:rPr>
        <w:t>completed</w:t>
      </w:r>
      <w:r>
        <w:rPr>
          <w:rFonts w:ascii="Arial" w:hAnsi="Arial" w:cs="Arial"/>
          <w:b/>
        </w:rPr>
        <w:t xml:space="preserve"> </w:t>
      </w:r>
      <w:r w:rsidR="0074523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y FCC </w:t>
      </w:r>
      <w:r w:rsidR="0074523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ember)</w:t>
      </w:r>
    </w:p>
    <w:p w14:paraId="4E402F03" w14:textId="77777777" w:rsidR="00AB037A" w:rsidRPr="001C1C14" w:rsidRDefault="00745234" w:rsidP="002A558C">
      <w:pPr>
        <w:spacing w:after="28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A558C"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z w:val="20"/>
          <w:szCs w:val="20"/>
        </w:rPr>
        <w:t>: All money spent on FCC’s behalf must be pre</w:t>
      </w:r>
      <w:r w:rsidR="00160F6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approved by the President. This can be in the form of board-approved event budgets, specific board-approved expenditures, or an individual expenditure approval by the President. Failure to get pre-approval prior to spending personal </w:t>
      </w:r>
      <w:r w:rsidR="00160F6F">
        <w:rPr>
          <w:rFonts w:ascii="Arial" w:hAnsi="Arial" w:cs="Arial"/>
          <w:sz w:val="20"/>
          <w:szCs w:val="20"/>
        </w:rPr>
        <w:t>funds</w:t>
      </w:r>
      <w:r>
        <w:rPr>
          <w:rFonts w:ascii="Arial" w:hAnsi="Arial" w:cs="Arial"/>
          <w:sz w:val="20"/>
          <w:szCs w:val="20"/>
        </w:rPr>
        <w:t xml:space="preserve"> may risk FCC’s ability to reimburs</w:t>
      </w:r>
      <w:r w:rsidR="00160F6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you </w:t>
      </w:r>
      <w:r w:rsidR="00160F6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for the money spent</w:t>
      </w:r>
      <w:r w:rsidR="00AB037A" w:rsidRPr="001C1C14">
        <w:rPr>
          <w:rFonts w:ascii="Arial" w:hAnsi="Arial" w:cs="Arial"/>
          <w:sz w:val="20"/>
          <w:szCs w:val="20"/>
        </w:rPr>
        <w:t>.</w:t>
      </w:r>
    </w:p>
    <w:p w14:paraId="0F5860D5" w14:textId="77777777" w:rsidR="00AB4F49" w:rsidRPr="006633CC" w:rsidRDefault="00160F6F" w:rsidP="00160F6F">
      <w:pPr>
        <w:pStyle w:val="0Rule"/>
        <w:tabs>
          <w:tab w:val="left" w:pos="4320"/>
          <w:tab w:val="left" w:pos="7416"/>
        </w:tabs>
        <w:rPr>
          <w:b/>
          <w:smallCaps w:val="0"/>
          <w:sz w:val="20"/>
          <w:szCs w:val="20"/>
        </w:rPr>
      </w:pPr>
      <w:r>
        <w:rPr>
          <w:b/>
          <w:smallCaps w:val="0"/>
          <w:sz w:val="20"/>
          <w:szCs w:val="20"/>
        </w:rPr>
        <w:t>Name</w:t>
      </w:r>
      <w:r w:rsidR="00AB4F49" w:rsidRPr="006633CC">
        <w:rPr>
          <w:b/>
          <w:smallCaps w:val="0"/>
          <w:sz w:val="20"/>
          <w:szCs w:val="20"/>
        </w:rPr>
        <w:tab/>
      </w:r>
      <w:r>
        <w:rPr>
          <w:b/>
          <w:smallCaps w:val="0"/>
          <w:sz w:val="20"/>
          <w:szCs w:val="20"/>
        </w:rPr>
        <w:t>Same</w:t>
      </w:r>
      <w:r w:rsidR="00595DD7">
        <w:rPr>
          <w:b/>
          <w:smallCaps w:val="0"/>
          <w:sz w:val="20"/>
          <w:szCs w:val="20"/>
        </w:rPr>
        <w:tab/>
      </w:r>
      <w:r w:rsidR="00AB037A">
        <w:rPr>
          <w:b/>
          <w:smallCaps w:val="0"/>
          <w:sz w:val="20"/>
          <w:szCs w:val="20"/>
        </w:rPr>
        <w:t>$</w:t>
      </w:r>
      <w:r w:rsidR="00AB4F49" w:rsidRPr="006633CC">
        <w:rPr>
          <w:b/>
          <w:smallCaps w:val="0"/>
          <w:sz w:val="20"/>
          <w:szCs w:val="20"/>
        </w:rPr>
        <w:tab/>
      </w:r>
    </w:p>
    <w:p w14:paraId="4C877D95" w14:textId="77777777" w:rsidR="00AB4F49" w:rsidRPr="00F433A8" w:rsidRDefault="00AB037A" w:rsidP="00160F6F">
      <w:pPr>
        <w:pStyle w:val="0RuleText"/>
        <w:tabs>
          <w:tab w:val="clear" w:pos="7920"/>
          <w:tab w:val="left" w:pos="4320"/>
          <w:tab w:val="left" w:pos="7416"/>
        </w:tabs>
      </w:pPr>
      <w:r>
        <w:t>Requested by</w:t>
      </w:r>
      <w:r w:rsidR="00AB4F49">
        <w:tab/>
      </w:r>
      <w:r w:rsidR="008F09ED">
        <w:t xml:space="preserve"> </w:t>
      </w:r>
      <w:r w:rsidR="002A558C">
        <w:t>payee</w:t>
      </w:r>
      <w:r w:rsidR="002A558C">
        <w:tab/>
      </w:r>
      <w:r>
        <w:t>Amount</w:t>
      </w:r>
    </w:p>
    <w:p w14:paraId="04E98B6F" w14:textId="77777777" w:rsidR="00AB4F49" w:rsidRPr="006633CC" w:rsidRDefault="00AB4F49" w:rsidP="00AB4F49">
      <w:pPr>
        <w:pStyle w:val="0Rule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14:paraId="0E96CDAF" w14:textId="77777777" w:rsidR="00AB4F49" w:rsidRPr="00F433A8" w:rsidRDefault="00AB037A" w:rsidP="00AB4F49">
      <w:pPr>
        <w:pStyle w:val="0RuleText"/>
        <w:tabs>
          <w:tab w:val="clear" w:pos="7920"/>
          <w:tab w:val="left" w:pos="7416"/>
        </w:tabs>
      </w:pPr>
      <w:r>
        <w:t>payee mailing address</w:t>
      </w:r>
    </w:p>
    <w:p w14:paraId="4A5D7A6E" w14:textId="77777777" w:rsidR="00AB037A" w:rsidRPr="006633CC" w:rsidRDefault="00AB037A" w:rsidP="00AB037A">
      <w:pPr>
        <w:pStyle w:val="0Rule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14:paraId="7F2EAF37" w14:textId="77777777" w:rsidR="00AB4F49" w:rsidRPr="00F433A8" w:rsidRDefault="00AB037A" w:rsidP="00AB4F49">
      <w:pPr>
        <w:pStyle w:val="0RuleText"/>
        <w:tabs>
          <w:tab w:val="clear" w:pos="7920"/>
          <w:tab w:val="left" w:pos="7416"/>
        </w:tabs>
      </w:pPr>
      <w:r>
        <w:t>Reason for expenditure</w:t>
      </w:r>
    </w:p>
    <w:p w14:paraId="3D04C857" w14:textId="77777777" w:rsidR="00745234" w:rsidRPr="001C1C14" w:rsidRDefault="00745234" w:rsidP="00A94693">
      <w:pPr>
        <w:spacing w:before="240" w:after="48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Invoice or receipt attached</w:t>
      </w:r>
      <w:r w:rsidR="00160F6F">
        <w:rPr>
          <w:rFonts w:ascii="Arial" w:hAnsi="Arial" w:cs="Arial"/>
          <w:sz w:val="20"/>
          <w:szCs w:val="20"/>
        </w:rPr>
        <w:t>? (P</w:t>
      </w:r>
      <w:r w:rsidR="00FE1210">
        <w:rPr>
          <w:rFonts w:ascii="Arial" w:hAnsi="Arial" w:cs="Arial"/>
          <w:sz w:val="20"/>
          <w:szCs w:val="20"/>
        </w:rPr>
        <w:t xml:space="preserve">lease </w:t>
      </w:r>
      <w:r w:rsidR="00FE1210" w:rsidRPr="00FE1210">
        <w:rPr>
          <w:rFonts w:ascii="Arial" w:hAnsi="Arial" w:cs="Arial"/>
          <w:b/>
          <w:sz w:val="20"/>
          <w:szCs w:val="20"/>
        </w:rPr>
        <w:t>bold</w:t>
      </w:r>
      <w:r w:rsidR="00FE1210">
        <w:rPr>
          <w:rFonts w:ascii="Arial" w:hAnsi="Arial" w:cs="Arial"/>
          <w:sz w:val="20"/>
          <w:szCs w:val="20"/>
        </w:rPr>
        <w:t xml:space="preserve"> your answer</w:t>
      </w:r>
      <w:r w:rsidR="00160F6F">
        <w:rPr>
          <w:rFonts w:ascii="Arial" w:hAnsi="Arial" w:cs="Arial"/>
          <w:sz w:val="20"/>
          <w:szCs w:val="20"/>
        </w:rPr>
        <w:t>.</w:t>
      </w:r>
      <w:r w:rsidR="00FE121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YES     NO</w:t>
      </w:r>
    </w:p>
    <w:p w14:paraId="7B869914" w14:textId="77777777" w:rsidR="00AB4F49" w:rsidRPr="00EC1776" w:rsidRDefault="00745234" w:rsidP="00910099">
      <w:pPr>
        <w:spacing w:after="180"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Check Information (to be completed by FCC Treasurer)</w:t>
      </w:r>
    </w:p>
    <w:p w14:paraId="75AB8E8C" w14:textId="7649A011" w:rsidR="00745234" w:rsidRPr="006633CC" w:rsidRDefault="00745234" w:rsidP="00745234">
      <w:pPr>
        <w:pStyle w:val="0Rule"/>
        <w:tabs>
          <w:tab w:val="left" w:pos="7416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>
        <w:rPr>
          <w:b/>
          <w:smallCaps w:val="0"/>
          <w:sz w:val="20"/>
          <w:szCs w:val="20"/>
        </w:rPr>
        <w:t>00/00/20</w:t>
      </w:r>
      <w:r w:rsidR="00BB69C9">
        <w:rPr>
          <w:b/>
          <w:smallCaps w:val="0"/>
          <w:sz w:val="20"/>
          <w:szCs w:val="20"/>
        </w:rPr>
        <w:t>2</w:t>
      </w:r>
      <w:r w:rsidRPr="006633CC">
        <w:rPr>
          <w:b/>
          <w:smallCaps w:val="0"/>
          <w:sz w:val="20"/>
          <w:szCs w:val="20"/>
        </w:rPr>
        <w:tab/>
      </w:r>
    </w:p>
    <w:p w14:paraId="51887B7B" w14:textId="77777777" w:rsidR="00745234" w:rsidRPr="00F433A8" w:rsidRDefault="00745234" w:rsidP="00745234">
      <w:pPr>
        <w:pStyle w:val="0RuleText"/>
        <w:tabs>
          <w:tab w:val="clear" w:pos="7920"/>
          <w:tab w:val="left" w:pos="7416"/>
        </w:tabs>
      </w:pPr>
      <w:r>
        <w:t>Authorization signature</w:t>
      </w:r>
      <w:r>
        <w:tab/>
        <w:t>date</w:t>
      </w:r>
    </w:p>
    <w:p w14:paraId="7BF609CD" w14:textId="77777777" w:rsidR="00745234" w:rsidRPr="006633CC" w:rsidRDefault="00745234" w:rsidP="00745234">
      <w:pPr>
        <w:pStyle w:val="0Rule"/>
        <w:tabs>
          <w:tab w:val="left" w:pos="7416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>
        <w:rPr>
          <w:b/>
          <w:smallCaps w:val="0"/>
          <w:sz w:val="20"/>
          <w:szCs w:val="20"/>
        </w:rPr>
        <w:t>$</w:t>
      </w:r>
      <w:r w:rsidRPr="006633CC">
        <w:rPr>
          <w:b/>
          <w:smallCaps w:val="0"/>
          <w:sz w:val="20"/>
          <w:szCs w:val="20"/>
        </w:rPr>
        <w:tab/>
      </w:r>
    </w:p>
    <w:p w14:paraId="28E301CC" w14:textId="77777777" w:rsidR="00745234" w:rsidRPr="00F433A8" w:rsidRDefault="00745234" w:rsidP="002A558C">
      <w:pPr>
        <w:pStyle w:val="0RuleText"/>
        <w:tabs>
          <w:tab w:val="clear" w:pos="7920"/>
          <w:tab w:val="left" w:pos="7416"/>
        </w:tabs>
        <w:spacing w:after="240"/>
      </w:pPr>
      <w:r>
        <w:t>check number</w:t>
      </w:r>
      <w:r>
        <w:tab/>
        <w:t>Amount</w:t>
      </w:r>
    </w:p>
    <w:p w14:paraId="27C8C08F" w14:textId="77777777" w:rsidR="00AB4F49" w:rsidRPr="001C1C14" w:rsidRDefault="002A558C" w:rsidP="002A558C">
      <w:pPr>
        <w:spacing w:before="120" w:after="28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  <w:r w:rsidR="00745234">
        <w:rPr>
          <w:rFonts w:ascii="Arial" w:hAnsi="Arial" w:cs="Arial"/>
          <w:sz w:val="20"/>
          <w:szCs w:val="20"/>
        </w:rPr>
        <w:t>: A concurrence is required by a second signor if the check is greater than $250 and is not already evidenced by a board-approved and full</w:t>
      </w:r>
      <w:r w:rsidR="00910099">
        <w:rPr>
          <w:rFonts w:ascii="Arial" w:hAnsi="Arial" w:cs="Arial"/>
          <w:sz w:val="20"/>
          <w:szCs w:val="20"/>
        </w:rPr>
        <w:t>y</w:t>
      </w:r>
      <w:r w:rsidR="00745234">
        <w:rPr>
          <w:rFonts w:ascii="Arial" w:hAnsi="Arial" w:cs="Arial"/>
          <w:sz w:val="20"/>
          <w:szCs w:val="20"/>
        </w:rPr>
        <w:t xml:space="preserve"> executed contract</w:t>
      </w:r>
      <w:r w:rsidR="00AB4F49" w:rsidRPr="001C1C14">
        <w:rPr>
          <w:rFonts w:ascii="Arial" w:hAnsi="Arial" w:cs="Arial"/>
          <w:sz w:val="20"/>
          <w:szCs w:val="20"/>
        </w:rPr>
        <w:t>.</w:t>
      </w:r>
      <w:r w:rsidR="00975957" w:rsidRPr="00975957">
        <w:rPr>
          <w:noProof/>
        </w:rPr>
        <w:t xml:space="preserve"> </w:t>
      </w:r>
    </w:p>
    <w:p w14:paraId="5B8FF26F" w14:textId="77777777" w:rsidR="00745234" w:rsidRPr="006633CC" w:rsidRDefault="00E607DE" w:rsidP="00745234">
      <w:pPr>
        <w:pStyle w:val="0Rule"/>
        <w:tabs>
          <w:tab w:val="left" w:pos="7416"/>
        </w:tabs>
        <w:rPr>
          <w:b/>
          <w:smallCap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B95DE8" wp14:editId="21546300">
            <wp:simplePos x="0" y="0"/>
            <wp:positionH relativeFrom="column">
              <wp:posOffset>3698875</wp:posOffset>
            </wp:positionH>
            <wp:positionV relativeFrom="paragraph">
              <wp:posOffset>235585</wp:posOffset>
            </wp:positionV>
            <wp:extent cx="2987040" cy="2926715"/>
            <wp:effectExtent l="0" t="0" r="0" b="0"/>
            <wp:wrapNone/>
            <wp:docPr id="3" name="Picture 0" descr="fcclogogrey75p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ogogrey75pc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234" w:rsidRPr="006633CC">
        <w:rPr>
          <w:b/>
          <w:smallCaps w:val="0"/>
          <w:sz w:val="20"/>
          <w:szCs w:val="20"/>
        </w:rPr>
        <w:tab/>
      </w:r>
      <w:r w:rsidR="00745234" w:rsidRPr="006633CC">
        <w:rPr>
          <w:b/>
          <w:smallCaps w:val="0"/>
          <w:sz w:val="20"/>
          <w:szCs w:val="20"/>
        </w:rPr>
        <w:tab/>
      </w:r>
    </w:p>
    <w:p w14:paraId="3C5466EA" w14:textId="77777777" w:rsidR="00745234" w:rsidRPr="00F433A8" w:rsidRDefault="00745234" w:rsidP="00745234">
      <w:pPr>
        <w:pStyle w:val="0RuleText"/>
        <w:tabs>
          <w:tab w:val="clear" w:pos="7920"/>
          <w:tab w:val="left" w:pos="7416"/>
        </w:tabs>
      </w:pPr>
      <w:r>
        <w:t>concurred by</w:t>
      </w:r>
      <w:r>
        <w:tab/>
        <w:t>method (phone/email)</w:t>
      </w:r>
    </w:p>
    <w:p w14:paraId="0CFCE9A4" w14:textId="61D396C1" w:rsidR="00745234" w:rsidRPr="006633CC" w:rsidRDefault="00745234" w:rsidP="00745234">
      <w:pPr>
        <w:pStyle w:val="0Rule"/>
        <w:tabs>
          <w:tab w:val="left" w:pos="7416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>
        <w:rPr>
          <w:b/>
          <w:smallCaps w:val="0"/>
          <w:sz w:val="20"/>
          <w:szCs w:val="20"/>
        </w:rPr>
        <w:t>00/00/20</w:t>
      </w:r>
      <w:r w:rsidR="00BB69C9">
        <w:rPr>
          <w:b/>
          <w:smallCaps w:val="0"/>
          <w:sz w:val="20"/>
          <w:szCs w:val="20"/>
        </w:rPr>
        <w:t>2</w:t>
      </w:r>
      <w:r w:rsidRPr="006633CC">
        <w:rPr>
          <w:b/>
          <w:smallCaps w:val="0"/>
          <w:sz w:val="20"/>
          <w:szCs w:val="20"/>
        </w:rPr>
        <w:tab/>
      </w:r>
    </w:p>
    <w:p w14:paraId="5D9BE8C1" w14:textId="77777777" w:rsidR="00745234" w:rsidRPr="00F433A8" w:rsidRDefault="00745234" w:rsidP="00745234">
      <w:pPr>
        <w:pStyle w:val="0RuleText"/>
        <w:tabs>
          <w:tab w:val="clear" w:pos="7920"/>
          <w:tab w:val="left" w:pos="7416"/>
        </w:tabs>
      </w:pPr>
      <w:r>
        <w:t>signature</w:t>
      </w:r>
      <w:r>
        <w:tab/>
        <w:t>concurrence date</w:t>
      </w:r>
    </w:p>
    <w:p w14:paraId="413D2C73" w14:textId="77777777" w:rsidR="002A558C" w:rsidRPr="006633CC" w:rsidRDefault="002A558C" w:rsidP="002A558C">
      <w:pPr>
        <w:pStyle w:val="0Rule"/>
        <w:tabs>
          <w:tab w:val="left" w:pos="7416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Pr="006633CC">
        <w:rPr>
          <w:b/>
          <w:smallCaps w:val="0"/>
          <w:sz w:val="20"/>
          <w:szCs w:val="20"/>
        </w:rPr>
        <w:tab/>
      </w:r>
    </w:p>
    <w:p w14:paraId="62DF06AD" w14:textId="77777777" w:rsidR="002A558C" w:rsidRPr="00F433A8" w:rsidRDefault="002A558C" w:rsidP="002A558C">
      <w:pPr>
        <w:pStyle w:val="0RuleText"/>
        <w:tabs>
          <w:tab w:val="clear" w:pos="7920"/>
          <w:tab w:val="left" w:pos="7416"/>
        </w:tabs>
      </w:pPr>
      <w:r>
        <w:t>check issued by</w:t>
      </w:r>
      <w:r>
        <w:tab/>
        <w:t>mode of delivery (by hand, mail, etc.)</w:t>
      </w:r>
    </w:p>
    <w:p w14:paraId="210FFEF4" w14:textId="77777777" w:rsidR="00536722" w:rsidRPr="001C1C14" w:rsidRDefault="00536722" w:rsidP="00536722">
      <w:pPr>
        <w:spacing w:before="240" w:after="36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Receipt of payment received from vendor</w:t>
      </w:r>
      <w:r w:rsidR="00FE1210">
        <w:rPr>
          <w:rFonts w:ascii="Arial" w:hAnsi="Arial" w:cs="Arial"/>
          <w:sz w:val="20"/>
          <w:szCs w:val="20"/>
        </w:rPr>
        <w:t>?</w:t>
      </w:r>
      <w:r w:rsidR="00FE1210">
        <w:rPr>
          <w:rFonts w:ascii="Arial" w:hAnsi="Arial" w:cs="Arial"/>
          <w:sz w:val="20"/>
          <w:szCs w:val="20"/>
        </w:rPr>
        <w:tab/>
      </w:r>
      <w:r w:rsidR="00FE1210"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 w:rsidR="00FE12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  </w:t>
      </w:r>
      <w:r w:rsidR="00FE1210"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 w:rsidR="00FE12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7DB4A3E3" w14:textId="77777777" w:rsidR="00536722" w:rsidRPr="00EC1776" w:rsidRDefault="00536722" w:rsidP="00910099">
      <w:pPr>
        <w:spacing w:after="40"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Preparer Checklist</w:t>
      </w:r>
    </w:p>
    <w:p w14:paraId="16004616" w14:textId="77777777" w:rsidR="00536722" w:rsidRDefault="00536722" w:rsidP="00910099">
      <w:pPr>
        <w:tabs>
          <w:tab w:val="left" w:pos="4320"/>
        </w:tabs>
        <w:spacing w:after="300" w:line="280" w:lineRule="exact"/>
        <w:rPr>
          <w:rFonts w:ascii="Arial" w:hAnsi="Arial" w:cs="Arial"/>
          <w:sz w:val="20"/>
          <w:szCs w:val="20"/>
        </w:rPr>
      </w:pP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Disbursement authorized</w:t>
      </w:r>
      <w:r>
        <w:rPr>
          <w:rFonts w:ascii="Arial" w:hAnsi="Arial" w:cs="Arial"/>
          <w:sz w:val="20"/>
          <w:szCs w:val="20"/>
        </w:rPr>
        <w:tab/>
      </w: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Receipt of payment attached</w:t>
      </w:r>
      <w:r>
        <w:rPr>
          <w:rFonts w:ascii="Arial" w:hAnsi="Arial" w:cs="Arial"/>
          <w:sz w:val="20"/>
          <w:szCs w:val="20"/>
        </w:rPr>
        <w:br/>
      </w: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Treasurer notified of expense</w:t>
      </w:r>
      <w:r>
        <w:rPr>
          <w:rFonts w:ascii="Arial" w:hAnsi="Arial" w:cs="Arial"/>
          <w:sz w:val="20"/>
          <w:szCs w:val="20"/>
        </w:rPr>
        <w:tab/>
      </w: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Form and attachments forwarded to Treasurer</w:t>
      </w:r>
      <w:r>
        <w:rPr>
          <w:rFonts w:ascii="Arial" w:hAnsi="Arial" w:cs="Arial"/>
          <w:sz w:val="20"/>
          <w:szCs w:val="20"/>
        </w:rPr>
        <w:br/>
      </w: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Invoice/receipt attached</w:t>
      </w:r>
    </w:p>
    <w:p w14:paraId="238D6EF8" w14:textId="77777777" w:rsidR="00536722" w:rsidRPr="00EC1776" w:rsidRDefault="00536722" w:rsidP="00910099">
      <w:pPr>
        <w:spacing w:after="40"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Treasurer Checklist</w:t>
      </w:r>
    </w:p>
    <w:p w14:paraId="03E6E3AF" w14:textId="77777777" w:rsidR="005921BC" w:rsidRPr="00536722" w:rsidRDefault="00536722" w:rsidP="00910099">
      <w:pPr>
        <w:spacing w:after="120" w:line="280" w:lineRule="exact"/>
        <w:rPr>
          <w:rFonts w:ascii="Arial" w:hAnsi="Arial" w:cs="Arial"/>
          <w:sz w:val="20"/>
          <w:szCs w:val="20"/>
        </w:rPr>
      </w:pP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Recorded into account records by Bookkeeper</w:t>
      </w:r>
      <w:r w:rsidR="00017EFE">
        <w:rPr>
          <w:noProof/>
        </w:rPr>
        <w:drawing>
          <wp:anchor distT="0" distB="0" distL="114300" distR="114300" simplePos="0" relativeHeight="251658240" behindDoc="1" locked="0" layoutInCell="1" allowOverlap="1" wp14:anchorId="3D66C90C" wp14:editId="2B3BA73B">
            <wp:simplePos x="0" y="0"/>
            <wp:positionH relativeFrom="column">
              <wp:posOffset>3689468</wp:posOffset>
            </wp:positionH>
            <wp:positionV relativeFrom="paragraph">
              <wp:posOffset>1104900</wp:posOffset>
            </wp:positionV>
            <wp:extent cx="2987040" cy="2926715"/>
            <wp:effectExtent l="0" t="0" r="0" b="0"/>
            <wp:wrapNone/>
            <wp:docPr id="1" name="Picture 0" descr="fcclogogrey75p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ogogrey75pc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21BC" w:rsidRPr="00536722" w:rsidSect="00A94693">
      <w:footerReference w:type="default" r:id="rId8"/>
      <w:pgSz w:w="12240" w:h="15840"/>
      <w:pgMar w:top="720" w:right="1080" w:bottom="360" w:left="1080" w:header="0" w:footer="0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355E4" w14:textId="77777777" w:rsidR="003B4875" w:rsidRDefault="003B4875" w:rsidP="00041688">
      <w:r>
        <w:separator/>
      </w:r>
    </w:p>
  </w:endnote>
  <w:endnote w:type="continuationSeparator" w:id="0">
    <w:p w14:paraId="4B924488" w14:textId="77777777" w:rsidR="003B4875" w:rsidRDefault="003B4875" w:rsidP="000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BF40" w14:textId="77777777" w:rsidR="00425CBC" w:rsidRDefault="003B4875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4E37" w14:textId="77777777" w:rsidR="003B4875" w:rsidRDefault="003B4875" w:rsidP="00041688">
      <w:r>
        <w:separator/>
      </w:r>
    </w:p>
  </w:footnote>
  <w:footnote w:type="continuationSeparator" w:id="0">
    <w:p w14:paraId="00308EE1" w14:textId="77777777" w:rsidR="003B4875" w:rsidRDefault="003B4875" w:rsidP="0004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6038"/>
    <w:multiLevelType w:val="hybridMultilevel"/>
    <w:tmpl w:val="3C10B3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032BB"/>
    <w:multiLevelType w:val="hybridMultilevel"/>
    <w:tmpl w:val="EE141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C5AE1"/>
    <w:multiLevelType w:val="hybridMultilevel"/>
    <w:tmpl w:val="89F86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D0FC6"/>
    <w:multiLevelType w:val="hybridMultilevel"/>
    <w:tmpl w:val="F2D43D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91473"/>
    <w:multiLevelType w:val="hybridMultilevel"/>
    <w:tmpl w:val="717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5A17"/>
    <w:multiLevelType w:val="hybridMultilevel"/>
    <w:tmpl w:val="CC74F5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56157"/>
    <w:multiLevelType w:val="hybridMultilevel"/>
    <w:tmpl w:val="47005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CE5151"/>
    <w:multiLevelType w:val="hybridMultilevel"/>
    <w:tmpl w:val="CDBE8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F3143"/>
    <w:multiLevelType w:val="hybridMultilevel"/>
    <w:tmpl w:val="46A4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05A23"/>
    <w:multiLevelType w:val="hybridMultilevel"/>
    <w:tmpl w:val="905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497D"/>
    <w:multiLevelType w:val="hybridMultilevel"/>
    <w:tmpl w:val="1806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4C"/>
    <w:rsid w:val="00011ED4"/>
    <w:rsid w:val="0001389F"/>
    <w:rsid w:val="0001499C"/>
    <w:rsid w:val="00015B9F"/>
    <w:rsid w:val="00017EFE"/>
    <w:rsid w:val="0003659B"/>
    <w:rsid w:val="0004086F"/>
    <w:rsid w:val="00041688"/>
    <w:rsid w:val="000474E0"/>
    <w:rsid w:val="00051961"/>
    <w:rsid w:val="00064C28"/>
    <w:rsid w:val="000951DE"/>
    <w:rsid w:val="000A12A1"/>
    <w:rsid w:val="000A1D27"/>
    <w:rsid w:val="000E2EFB"/>
    <w:rsid w:val="000F352B"/>
    <w:rsid w:val="000F521C"/>
    <w:rsid w:val="000F7FC5"/>
    <w:rsid w:val="0010229E"/>
    <w:rsid w:val="001119BC"/>
    <w:rsid w:val="00122B4C"/>
    <w:rsid w:val="001551C7"/>
    <w:rsid w:val="00156900"/>
    <w:rsid w:val="00160F6F"/>
    <w:rsid w:val="00176DC2"/>
    <w:rsid w:val="00193250"/>
    <w:rsid w:val="001B0B8B"/>
    <w:rsid w:val="001B7220"/>
    <w:rsid w:val="001C1C14"/>
    <w:rsid w:val="001D6131"/>
    <w:rsid w:val="001F68C2"/>
    <w:rsid w:val="00204897"/>
    <w:rsid w:val="00207FF7"/>
    <w:rsid w:val="00227C95"/>
    <w:rsid w:val="002423FD"/>
    <w:rsid w:val="00246B3E"/>
    <w:rsid w:val="00252EEA"/>
    <w:rsid w:val="0027499A"/>
    <w:rsid w:val="00294FC8"/>
    <w:rsid w:val="002A558C"/>
    <w:rsid w:val="002B1FEA"/>
    <w:rsid w:val="002C3508"/>
    <w:rsid w:val="002E03E7"/>
    <w:rsid w:val="002E1423"/>
    <w:rsid w:val="0033405F"/>
    <w:rsid w:val="003509DE"/>
    <w:rsid w:val="00355B92"/>
    <w:rsid w:val="0036596D"/>
    <w:rsid w:val="0037521C"/>
    <w:rsid w:val="00387A6A"/>
    <w:rsid w:val="003935C4"/>
    <w:rsid w:val="003942B3"/>
    <w:rsid w:val="003B4875"/>
    <w:rsid w:val="003C61EC"/>
    <w:rsid w:val="0040442F"/>
    <w:rsid w:val="00432FB3"/>
    <w:rsid w:val="0044597F"/>
    <w:rsid w:val="0045308B"/>
    <w:rsid w:val="0047719B"/>
    <w:rsid w:val="00483A3E"/>
    <w:rsid w:val="004905BA"/>
    <w:rsid w:val="004930A6"/>
    <w:rsid w:val="004A0843"/>
    <w:rsid w:val="004A4B84"/>
    <w:rsid w:val="004A6EE2"/>
    <w:rsid w:val="004C714D"/>
    <w:rsid w:val="00504640"/>
    <w:rsid w:val="00511618"/>
    <w:rsid w:val="00530725"/>
    <w:rsid w:val="00536722"/>
    <w:rsid w:val="00567BC9"/>
    <w:rsid w:val="00571310"/>
    <w:rsid w:val="00576645"/>
    <w:rsid w:val="005863F2"/>
    <w:rsid w:val="00587D00"/>
    <w:rsid w:val="005921BC"/>
    <w:rsid w:val="00595DD7"/>
    <w:rsid w:val="005B5A3C"/>
    <w:rsid w:val="005B6355"/>
    <w:rsid w:val="005D2616"/>
    <w:rsid w:val="005D56AC"/>
    <w:rsid w:val="00616418"/>
    <w:rsid w:val="00625445"/>
    <w:rsid w:val="00656284"/>
    <w:rsid w:val="00656F60"/>
    <w:rsid w:val="006633CC"/>
    <w:rsid w:val="0066538F"/>
    <w:rsid w:val="006B124D"/>
    <w:rsid w:val="006B51BA"/>
    <w:rsid w:val="006B7F89"/>
    <w:rsid w:val="006F347B"/>
    <w:rsid w:val="006F64CF"/>
    <w:rsid w:val="00710727"/>
    <w:rsid w:val="00712B7C"/>
    <w:rsid w:val="007422E4"/>
    <w:rsid w:val="00745234"/>
    <w:rsid w:val="007572CA"/>
    <w:rsid w:val="0076049A"/>
    <w:rsid w:val="0077630D"/>
    <w:rsid w:val="00787CED"/>
    <w:rsid w:val="00791A7E"/>
    <w:rsid w:val="00796D6A"/>
    <w:rsid w:val="007C1CAA"/>
    <w:rsid w:val="007D45E2"/>
    <w:rsid w:val="007D55A8"/>
    <w:rsid w:val="007D7896"/>
    <w:rsid w:val="007E69BA"/>
    <w:rsid w:val="00830EDD"/>
    <w:rsid w:val="00831390"/>
    <w:rsid w:val="008352D8"/>
    <w:rsid w:val="00853CEE"/>
    <w:rsid w:val="00876509"/>
    <w:rsid w:val="008A0727"/>
    <w:rsid w:val="008A2848"/>
    <w:rsid w:val="008D34FE"/>
    <w:rsid w:val="008E5B4A"/>
    <w:rsid w:val="008E6CD5"/>
    <w:rsid w:val="008F09ED"/>
    <w:rsid w:val="008F2F5A"/>
    <w:rsid w:val="00910099"/>
    <w:rsid w:val="00941648"/>
    <w:rsid w:val="00974E06"/>
    <w:rsid w:val="00975957"/>
    <w:rsid w:val="009777A9"/>
    <w:rsid w:val="009823DA"/>
    <w:rsid w:val="00992463"/>
    <w:rsid w:val="009A1A6B"/>
    <w:rsid w:val="009B7947"/>
    <w:rsid w:val="009D086A"/>
    <w:rsid w:val="009F7AB5"/>
    <w:rsid w:val="00A24809"/>
    <w:rsid w:val="00A270D1"/>
    <w:rsid w:val="00A308A3"/>
    <w:rsid w:val="00A57C9A"/>
    <w:rsid w:val="00A9226F"/>
    <w:rsid w:val="00A94693"/>
    <w:rsid w:val="00AA49DE"/>
    <w:rsid w:val="00AB037A"/>
    <w:rsid w:val="00AB4F49"/>
    <w:rsid w:val="00AD0A2D"/>
    <w:rsid w:val="00AD4A95"/>
    <w:rsid w:val="00AD50CA"/>
    <w:rsid w:val="00B34D3C"/>
    <w:rsid w:val="00B36B2C"/>
    <w:rsid w:val="00B70952"/>
    <w:rsid w:val="00B80383"/>
    <w:rsid w:val="00BA226F"/>
    <w:rsid w:val="00BA4FB8"/>
    <w:rsid w:val="00BB3F0A"/>
    <w:rsid w:val="00BB69C9"/>
    <w:rsid w:val="00BD08A5"/>
    <w:rsid w:val="00BD0B6D"/>
    <w:rsid w:val="00BD32CE"/>
    <w:rsid w:val="00BD39A6"/>
    <w:rsid w:val="00C0069F"/>
    <w:rsid w:val="00C07E40"/>
    <w:rsid w:val="00C11187"/>
    <w:rsid w:val="00C72678"/>
    <w:rsid w:val="00C7455B"/>
    <w:rsid w:val="00C756F8"/>
    <w:rsid w:val="00C9257D"/>
    <w:rsid w:val="00CA0149"/>
    <w:rsid w:val="00CA47C8"/>
    <w:rsid w:val="00CB1FF5"/>
    <w:rsid w:val="00CB5D0C"/>
    <w:rsid w:val="00CF720F"/>
    <w:rsid w:val="00D1512E"/>
    <w:rsid w:val="00D35B91"/>
    <w:rsid w:val="00D61F92"/>
    <w:rsid w:val="00D839C4"/>
    <w:rsid w:val="00D8725F"/>
    <w:rsid w:val="00DA7EBE"/>
    <w:rsid w:val="00DB681D"/>
    <w:rsid w:val="00E34441"/>
    <w:rsid w:val="00E607DE"/>
    <w:rsid w:val="00E652CF"/>
    <w:rsid w:val="00E87E6D"/>
    <w:rsid w:val="00E9744A"/>
    <w:rsid w:val="00EA027D"/>
    <w:rsid w:val="00EA3069"/>
    <w:rsid w:val="00EC1776"/>
    <w:rsid w:val="00ED253D"/>
    <w:rsid w:val="00ED693C"/>
    <w:rsid w:val="00F30BC9"/>
    <w:rsid w:val="00F41D9D"/>
    <w:rsid w:val="00F433A8"/>
    <w:rsid w:val="00F60076"/>
    <w:rsid w:val="00F667A8"/>
    <w:rsid w:val="00F668B7"/>
    <w:rsid w:val="00F74D32"/>
    <w:rsid w:val="00FA5373"/>
    <w:rsid w:val="00FD44B1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EECB"/>
  <w15:docId w15:val="{586443CE-F0A9-4236-8CCF-04160A3D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2014-11-11T07:23:00Z</cp:lastPrinted>
  <dcterms:created xsi:type="dcterms:W3CDTF">2019-02-27T08:12:00Z</dcterms:created>
  <dcterms:modified xsi:type="dcterms:W3CDTF">2021-03-10T04:54:00Z</dcterms:modified>
</cp:coreProperties>
</file>